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39" w:rsidRDefault="00D02839" w:rsidP="00D02839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fābula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mīrābilis</w:t>
      </w:r>
      <w:proofErr w:type="spellEnd"/>
      <w:r>
        <w:rPr>
          <w:sz w:val="24"/>
          <w:szCs w:val="24"/>
        </w:rPr>
        <w:t xml:space="preserve">  Translation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nōmen</w:t>
      </w:r>
      <w:proofErr w:type="spellEnd"/>
      <w:r>
        <w:rPr>
          <w:sz w:val="24"/>
          <w:szCs w:val="24"/>
        </w:rPr>
        <w:t>______________________________________</w:t>
      </w:r>
    </w:p>
    <w:p w:rsidR="00D02839" w:rsidRDefault="00D02839" w:rsidP="00D0283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Cambridge Ch. 7 pg. 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Section _____________________________________</w:t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</w:pPr>
    </w:p>
    <w:p w:rsidR="00D02839" w:rsidRDefault="00D02839" w:rsidP="00D02839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8"/>
          <w:szCs w:val="28"/>
        </w:rPr>
        <w:t>fābula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mīrābilis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b/>
          <w:sz w:val="24"/>
          <w:szCs w:val="20"/>
        </w:rPr>
        <w:t>fābula</w:t>
      </w:r>
      <w:proofErr w:type="spellEnd"/>
      <w:r w:rsidRPr="002B5100">
        <w:rPr>
          <w:b/>
          <w:sz w:val="24"/>
          <w:szCs w:val="20"/>
        </w:rPr>
        <w:t xml:space="preserve">  </w:t>
      </w:r>
      <w:r>
        <w:rPr>
          <w:i/>
          <w:sz w:val="24"/>
          <w:szCs w:val="20"/>
        </w:rPr>
        <w:t xml:space="preserve">story  </w:t>
      </w:r>
    </w:p>
    <w:p w:rsidR="00D02839" w:rsidRPr="00D02839" w:rsidRDefault="00D02839" w:rsidP="00D02839">
      <w:pPr>
        <w:pStyle w:val="NoSpacing"/>
        <w:spacing w:line="276" w:lineRule="auto"/>
        <w:jc w:val="right"/>
        <w:rPr>
          <w:i/>
          <w:sz w:val="24"/>
          <w:szCs w:val="24"/>
        </w:rPr>
        <w:sectPr w:rsidR="00D02839" w:rsidRPr="00D02839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mīrābilis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strange</w:t>
      </w:r>
      <w:proofErr w:type="gramEnd"/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  <w:sectPr w:rsidR="00D02839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multī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amīcī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Caeciliō</w:t>
      </w:r>
      <w:proofErr w:type="spellEnd"/>
      <w:r>
        <w:rPr>
          <w:sz w:val="24"/>
          <w:szCs w:val="24"/>
        </w:rPr>
        <w:t xml:space="preserve"> et cum </w:t>
      </w:r>
      <w:proofErr w:type="spellStart"/>
      <w:r>
        <w:rPr>
          <w:sz w:val="24"/>
          <w:szCs w:val="24"/>
        </w:rPr>
        <w:t>Metellā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cēnābant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Fēlīx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quoque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aderat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omnēs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amīcī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coquum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laudāvērunt</w:t>
      </w:r>
      <w:proofErr w:type="spellEnd"/>
      <w:r>
        <w:rPr>
          <w:sz w:val="24"/>
          <w:szCs w:val="24"/>
        </w:rPr>
        <w:t xml:space="preserve">, quod </w:t>
      </w:r>
      <w:proofErr w:type="spellStart"/>
      <w:r>
        <w:rPr>
          <w:sz w:val="24"/>
          <w:szCs w:val="24"/>
        </w:rPr>
        <w:t>cēna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 optima.</w:t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postquam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omnēs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cēnāvērunt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clāmāvit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Decēns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Decēns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adest</w:t>
      </w:r>
      <w:proofErr w:type="spellEnd"/>
      <w:r>
        <w:rPr>
          <w:sz w:val="24"/>
          <w:szCs w:val="24"/>
        </w:rPr>
        <w:t xml:space="preserve">.” tum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Clēmentem</w:t>
      </w:r>
      <w:proofErr w:type="spellEnd"/>
      <w:r>
        <w:rPr>
          <w:sz w:val="24"/>
          <w:szCs w:val="24"/>
        </w:rPr>
        <w:t xml:space="preserve"> ē </w:t>
      </w:r>
      <w:proofErr w:type="spellStart"/>
      <w:r>
        <w:rPr>
          <w:sz w:val="24"/>
          <w:szCs w:val="24"/>
        </w:rPr>
        <w:t>vīllā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mīsit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servus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Decentem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urbem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quaesīvit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839">
        <w:rPr>
          <w:i/>
          <w:sz w:val="24"/>
          <w:szCs w:val="24"/>
        </w:rPr>
        <w:t xml:space="preserve"> 5</w:t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postquam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servus</w:t>
      </w:r>
      <w:proofErr w:type="spellEnd"/>
      <w:r>
        <w:rPr>
          <w:sz w:val="24"/>
          <w:szCs w:val="24"/>
        </w:rPr>
        <w:t xml:space="preserve"> ē </w:t>
      </w:r>
      <w:proofErr w:type="spellStart"/>
      <w:r>
        <w:rPr>
          <w:sz w:val="24"/>
          <w:szCs w:val="24"/>
        </w:rPr>
        <w:t>vīllā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discessit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Fēlīx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pōculum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hausit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tum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lībertus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fābulam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mīrābilem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nārrāvit</w:t>
      </w:r>
      <w:proofErr w:type="spellEnd"/>
      <w:r>
        <w:rPr>
          <w:sz w:val="24"/>
          <w:szCs w:val="24"/>
        </w:rPr>
        <w:t xml:space="preserve">: </w:t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Pr="00AF3219" w:rsidRDefault="00D02839" w:rsidP="00D02839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0"/>
        </w:rPr>
        <w:t>mīsit</w:t>
      </w:r>
      <w:proofErr w:type="spellEnd"/>
      <w:proofErr w:type="gramEnd"/>
      <w:r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sent</w:t>
      </w:r>
    </w:p>
    <w:p w:rsidR="00D02839" w:rsidRPr="00D02839" w:rsidRDefault="00D02839" w:rsidP="00D02839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discessit</w:t>
      </w:r>
      <w:proofErr w:type="spellEnd"/>
      <w:r>
        <w:rPr>
          <w:b/>
          <w:sz w:val="24"/>
          <w:szCs w:val="20"/>
        </w:rPr>
        <w:t xml:space="preserve">  </w:t>
      </w:r>
      <w:r>
        <w:rPr>
          <w:i/>
          <w:sz w:val="24"/>
          <w:szCs w:val="20"/>
        </w:rPr>
        <w:t>departed</w:t>
      </w:r>
      <w:proofErr w:type="gramEnd"/>
      <w:r>
        <w:rPr>
          <w:i/>
          <w:sz w:val="24"/>
          <w:szCs w:val="20"/>
        </w:rPr>
        <w:t>, left</w:t>
      </w:r>
    </w:p>
    <w:p w:rsidR="00D02839" w:rsidRDefault="00D02839" w:rsidP="00D02839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pōculum</w:t>
      </w:r>
      <w:proofErr w:type="spellEnd"/>
      <w:proofErr w:type="gram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hausit</w:t>
      </w:r>
      <w:proofErr w:type="spellEnd"/>
      <w:r>
        <w:rPr>
          <w:b/>
          <w:sz w:val="24"/>
          <w:szCs w:val="20"/>
        </w:rPr>
        <w:t xml:space="preserve">  </w:t>
      </w:r>
      <w:r>
        <w:rPr>
          <w:i/>
          <w:sz w:val="24"/>
          <w:szCs w:val="20"/>
        </w:rPr>
        <w:t xml:space="preserve">drained </w:t>
      </w:r>
    </w:p>
    <w:p w:rsidR="00D02839" w:rsidRPr="00D02839" w:rsidRDefault="00D02839" w:rsidP="00D02839">
      <w:pPr>
        <w:pStyle w:val="NoSpacing"/>
        <w:spacing w:line="276" w:lineRule="auto"/>
        <w:ind w:left="720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     </w:t>
      </w:r>
      <w:proofErr w:type="gramStart"/>
      <w:r>
        <w:rPr>
          <w:i/>
          <w:sz w:val="24"/>
          <w:szCs w:val="20"/>
        </w:rPr>
        <w:t>his</w:t>
      </w:r>
      <w:proofErr w:type="gramEnd"/>
      <w:r>
        <w:rPr>
          <w:i/>
          <w:sz w:val="24"/>
          <w:szCs w:val="20"/>
        </w:rPr>
        <w:t xml:space="preserve"> wine cup</w:t>
      </w: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D02839" w:rsidRDefault="00D02839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0"/>
        </w:rPr>
      </w:pPr>
    </w:p>
    <w:p w:rsidR="00904314" w:rsidRPr="00D02839" w:rsidRDefault="00904314" w:rsidP="00D02839">
      <w:pPr>
        <w:pStyle w:val="NoSpacing"/>
        <w:spacing w:line="276" w:lineRule="auto"/>
        <w:rPr>
          <w:i/>
          <w:sz w:val="24"/>
          <w:szCs w:val="20"/>
        </w:rPr>
        <w:sectPr w:rsidR="00904314" w:rsidRPr="00D02839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bookmarkStart w:id="0" w:name="_GoBack"/>
      <w:bookmarkEnd w:id="0"/>
    </w:p>
    <w:p w:rsidR="00D02839" w:rsidRDefault="00D02839" w:rsidP="00D0283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02839" w:rsidRPr="007B0213" w:rsidRDefault="00D02839" w:rsidP="00D02839">
      <w:pPr>
        <w:pStyle w:val="NoSpacing"/>
        <w:spacing w:line="360" w:lineRule="auto"/>
        <w:rPr>
          <w:b/>
          <w:sz w:val="24"/>
          <w:szCs w:val="24"/>
        </w:rPr>
        <w:sectPr w:rsidR="00D02839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  <w:sectPr w:rsidR="00D02839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D02839" w:rsidRPr="00AF3219" w:rsidRDefault="00D02839" w:rsidP="00D02839">
      <w:pPr>
        <w:pStyle w:val="NoSpacing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spellStart"/>
      <w:proofErr w:type="gramStart"/>
      <w:r w:rsidR="00D94E27">
        <w:rPr>
          <w:b/>
          <w:sz w:val="24"/>
          <w:szCs w:val="24"/>
        </w:rPr>
        <w:t>fābula</w:t>
      </w:r>
      <w:proofErr w:type="spellEnd"/>
      <w:proofErr w:type="gramEnd"/>
      <w:r w:rsidR="00D94E27">
        <w:rPr>
          <w:b/>
          <w:sz w:val="24"/>
          <w:szCs w:val="24"/>
        </w:rPr>
        <w:t xml:space="preserve"> </w:t>
      </w:r>
      <w:proofErr w:type="spellStart"/>
      <w:r w:rsidR="00D94E27">
        <w:rPr>
          <w:b/>
          <w:sz w:val="24"/>
          <w:szCs w:val="24"/>
        </w:rPr>
        <w:t>mīrābilis</w:t>
      </w:r>
      <w:proofErr w:type="spellEnd"/>
      <w:r>
        <w:rPr>
          <w:b/>
          <w:sz w:val="24"/>
          <w:szCs w:val="24"/>
        </w:rPr>
        <w:t xml:space="preserve"> – cont.</w:t>
      </w:r>
    </w:p>
    <w:p w:rsidR="00D94E27" w:rsidRDefault="00D02839" w:rsidP="00D0283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4E27">
        <w:rPr>
          <w:sz w:val="24"/>
          <w:szCs w:val="24"/>
        </w:rPr>
        <w:t>“</w:t>
      </w:r>
      <w:proofErr w:type="spellStart"/>
      <w:proofErr w:type="gramStart"/>
      <w:r w:rsidR="00D94E27">
        <w:rPr>
          <w:sz w:val="24"/>
          <w:szCs w:val="24"/>
        </w:rPr>
        <w:t>ōlim</w:t>
      </w:r>
      <w:proofErr w:type="spellEnd"/>
      <w:proofErr w:type="gramEnd"/>
      <w:r w:rsidR="00D94E27">
        <w:rPr>
          <w:sz w:val="24"/>
          <w:szCs w:val="24"/>
        </w:rPr>
        <w:t xml:space="preserve"> </w:t>
      </w:r>
      <w:proofErr w:type="spellStart"/>
      <w:r w:rsidR="00D94E27">
        <w:rPr>
          <w:sz w:val="24"/>
          <w:szCs w:val="24"/>
        </w:rPr>
        <w:t>amīcus</w:t>
      </w:r>
      <w:proofErr w:type="spellEnd"/>
      <w:r w:rsidR="00D94E27">
        <w:rPr>
          <w:sz w:val="24"/>
          <w:szCs w:val="24"/>
        </w:rPr>
        <w:t xml:space="preserve"> meus ex </w:t>
      </w:r>
      <w:proofErr w:type="spellStart"/>
      <w:r w:rsidR="00D94E27">
        <w:rPr>
          <w:sz w:val="24"/>
          <w:szCs w:val="24"/>
        </w:rPr>
        <w:t>urbe</w:t>
      </w:r>
      <w:proofErr w:type="spellEnd"/>
      <w:r w:rsidR="00D94E27">
        <w:rPr>
          <w:sz w:val="24"/>
          <w:szCs w:val="24"/>
        </w:rPr>
        <w:t xml:space="preserve"> </w:t>
      </w:r>
      <w:proofErr w:type="spellStart"/>
      <w:r w:rsidR="00D94E27">
        <w:rPr>
          <w:sz w:val="24"/>
          <w:szCs w:val="24"/>
        </w:rPr>
        <w:t>discēdēbat</w:t>
      </w:r>
      <w:proofErr w:type="spellEnd"/>
      <w:r w:rsidR="00D94E27">
        <w:rPr>
          <w:sz w:val="24"/>
          <w:szCs w:val="24"/>
        </w:rPr>
        <w:t xml:space="preserve">. </w:t>
      </w:r>
      <w:proofErr w:type="spellStart"/>
      <w:proofErr w:type="gramStart"/>
      <w:r w:rsidR="00D94E27">
        <w:rPr>
          <w:sz w:val="24"/>
          <w:szCs w:val="24"/>
        </w:rPr>
        <w:t>nox</w:t>
      </w:r>
      <w:proofErr w:type="spellEnd"/>
      <w:proofErr w:type="gramEnd"/>
      <w:r w:rsidR="00D94E27">
        <w:rPr>
          <w:sz w:val="24"/>
          <w:szCs w:val="24"/>
        </w:rPr>
        <w:t xml:space="preserve"> </w:t>
      </w:r>
      <w:proofErr w:type="spellStart"/>
      <w:r w:rsidR="00D94E27">
        <w:rPr>
          <w:sz w:val="24"/>
          <w:szCs w:val="24"/>
        </w:rPr>
        <w:t>erat</w:t>
      </w:r>
      <w:proofErr w:type="spellEnd"/>
      <w:r w:rsidR="00D94E27">
        <w:rPr>
          <w:sz w:val="24"/>
          <w:szCs w:val="24"/>
        </w:rPr>
        <w:t xml:space="preserve">, </w:t>
      </w:r>
      <w:proofErr w:type="spellStart"/>
      <w:r w:rsidR="00D94E27">
        <w:rPr>
          <w:sz w:val="24"/>
          <w:szCs w:val="24"/>
        </w:rPr>
        <w:t>sed</w:t>
      </w:r>
      <w:proofErr w:type="spellEnd"/>
      <w:r w:rsidR="00D94E27">
        <w:rPr>
          <w:sz w:val="24"/>
          <w:szCs w:val="24"/>
        </w:rPr>
        <w:t xml:space="preserve"> </w:t>
      </w:r>
      <w:proofErr w:type="spellStart"/>
      <w:r w:rsidR="00D94E27">
        <w:rPr>
          <w:sz w:val="24"/>
          <w:szCs w:val="24"/>
        </w:rPr>
        <w:t>lūna</w:t>
      </w:r>
      <w:proofErr w:type="spellEnd"/>
      <w:r w:rsidR="00D94E27">
        <w:rPr>
          <w:sz w:val="24"/>
          <w:szCs w:val="24"/>
        </w:rPr>
        <w:t xml:space="preserve"> </w:t>
      </w:r>
    </w:p>
    <w:p w:rsidR="00D94E27" w:rsidRDefault="00D94E27" w:rsidP="00D02839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plena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lūcēbat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festīnābat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, et </w:t>
      </w:r>
    </w:p>
    <w:p w:rsidR="00D94E27" w:rsidRPr="00D94E27" w:rsidRDefault="00D94E27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subitō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centuriōnem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cōnspexit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meus </w:t>
      </w:r>
      <w:proofErr w:type="spellStart"/>
      <w:r>
        <w:rPr>
          <w:sz w:val="24"/>
          <w:szCs w:val="24"/>
        </w:rPr>
        <w:t>centuriōnem</w:t>
      </w:r>
      <w:proofErr w:type="spellEnd"/>
      <w:r>
        <w:rPr>
          <w:sz w:val="24"/>
          <w:szCs w:val="24"/>
        </w:rPr>
        <w:t xml:space="preserve">                </w:t>
      </w:r>
      <w:r w:rsidRPr="00D94E27">
        <w:rPr>
          <w:i/>
          <w:sz w:val="24"/>
          <w:szCs w:val="24"/>
        </w:rPr>
        <w:t>10</w:t>
      </w:r>
    </w:p>
    <w:p w:rsidR="00D94E27" w:rsidRDefault="00D94E27" w:rsidP="00D02839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salūtāvit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centuriō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tamen</w:t>
      </w:r>
      <w:proofErr w:type="spellEnd"/>
      <w:r>
        <w:rPr>
          <w:sz w:val="24"/>
          <w:szCs w:val="24"/>
        </w:rPr>
        <w:t xml:space="preserve"> nihil </w:t>
      </w:r>
      <w:proofErr w:type="spellStart"/>
      <w:r>
        <w:rPr>
          <w:sz w:val="24"/>
          <w:szCs w:val="24"/>
        </w:rPr>
        <w:t>dīxit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tum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centuriō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tunicam</w:t>
      </w:r>
      <w:proofErr w:type="spellEnd"/>
      <w:r>
        <w:rPr>
          <w:sz w:val="24"/>
          <w:szCs w:val="24"/>
        </w:rPr>
        <w:t xml:space="preserve"> </w:t>
      </w:r>
    </w:p>
    <w:p w:rsidR="00D94E27" w:rsidRDefault="00D94E27" w:rsidP="00D02839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dēposuit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ecce</w:t>
      </w:r>
      <w:proofErr w:type="gramEnd"/>
      <w:r>
        <w:rPr>
          <w:sz w:val="24"/>
          <w:szCs w:val="24"/>
        </w:rPr>
        <w:t xml:space="preserve">! </w:t>
      </w:r>
      <w:proofErr w:type="spellStart"/>
      <w:proofErr w:type="gramStart"/>
      <w:r>
        <w:rPr>
          <w:sz w:val="24"/>
          <w:szCs w:val="24"/>
        </w:rPr>
        <w:t>centuriō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ēvānuit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ingēns</w:t>
      </w:r>
      <w:proofErr w:type="spellEnd"/>
      <w:proofErr w:type="gramEnd"/>
      <w:r>
        <w:rPr>
          <w:sz w:val="24"/>
          <w:szCs w:val="24"/>
        </w:rPr>
        <w:t xml:space="preserve"> lupus </w:t>
      </w:r>
      <w:proofErr w:type="spellStart"/>
      <w:r>
        <w:rPr>
          <w:sz w:val="24"/>
          <w:szCs w:val="24"/>
        </w:rPr>
        <w:t>subitō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appāruit</w:t>
      </w:r>
      <w:proofErr w:type="spellEnd"/>
      <w:r>
        <w:rPr>
          <w:sz w:val="24"/>
          <w:szCs w:val="24"/>
        </w:rPr>
        <w:t>.</w:t>
      </w:r>
    </w:p>
    <w:p w:rsidR="00D94E27" w:rsidRDefault="00D94E27" w:rsidP="00D02839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meus </w:t>
      </w:r>
      <w:proofErr w:type="spellStart"/>
      <w:r>
        <w:rPr>
          <w:sz w:val="24"/>
          <w:szCs w:val="24"/>
        </w:rPr>
        <w:t>valdē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timēbat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ingēns</w:t>
      </w:r>
      <w:proofErr w:type="spellEnd"/>
      <w:proofErr w:type="gramEnd"/>
      <w:r>
        <w:rPr>
          <w:sz w:val="24"/>
          <w:szCs w:val="24"/>
        </w:rPr>
        <w:t xml:space="preserve"> lupus </w:t>
      </w:r>
      <w:proofErr w:type="spellStart"/>
      <w:r>
        <w:rPr>
          <w:sz w:val="24"/>
          <w:szCs w:val="24"/>
        </w:rPr>
        <w:t>ululāvit</w:t>
      </w:r>
      <w:proofErr w:type="spellEnd"/>
      <w:r>
        <w:rPr>
          <w:sz w:val="24"/>
          <w:szCs w:val="24"/>
        </w:rPr>
        <w:t xml:space="preserve"> et ad </w:t>
      </w:r>
      <w:proofErr w:type="spellStart"/>
      <w:r>
        <w:rPr>
          <w:sz w:val="24"/>
          <w:szCs w:val="24"/>
        </w:rPr>
        <w:t>silvam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festīnāvit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tunica</w:t>
      </w:r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viā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iacēbat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tunicam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cautē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īnspexit</w:t>
      </w:r>
      <w:proofErr w:type="spellEnd"/>
      <w:r>
        <w:rPr>
          <w:sz w:val="24"/>
          <w:szCs w:val="24"/>
        </w:rPr>
        <w:t xml:space="preserve">. </w:t>
      </w:r>
    </w:p>
    <w:p w:rsidR="00D94E27" w:rsidRDefault="00D94E27" w:rsidP="00D94E27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ecce</w:t>
      </w:r>
      <w:proofErr w:type="gram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tunica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lapidea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tum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amīcus</w:t>
      </w:r>
      <w:proofErr w:type="spellEnd"/>
      <w:r>
        <w:rPr>
          <w:sz w:val="24"/>
          <w:szCs w:val="24"/>
        </w:rPr>
        <w:t xml:space="preserve"> rem </w:t>
      </w:r>
      <w:proofErr w:type="spellStart"/>
      <w:r>
        <w:rPr>
          <w:sz w:val="24"/>
          <w:szCs w:val="24"/>
        </w:rPr>
        <w:t>intellēxit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centuriō</w:t>
      </w:r>
      <w:proofErr w:type="spellEnd"/>
      <w:proofErr w:type="gramEnd"/>
      <w:r>
        <w:rPr>
          <w:sz w:val="24"/>
          <w:szCs w:val="24"/>
        </w:rPr>
        <w:t xml:space="preserve">         </w:t>
      </w:r>
      <w:r w:rsidRPr="00D94E27">
        <w:rPr>
          <w:i/>
          <w:sz w:val="24"/>
          <w:szCs w:val="24"/>
        </w:rPr>
        <w:t>15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versipellis</w:t>
      </w:r>
      <w:proofErr w:type="spellEnd"/>
      <w:r>
        <w:rPr>
          <w:sz w:val="24"/>
          <w:szCs w:val="24"/>
        </w:rPr>
        <w:t xml:space="preserve">. </w:t>
      </w:r>
    </w:p>
    <w:p w:rsidR="00D02839" w:rsidRDefault="00D02839" w:rsidP="00D02839">
      <w:pPr>
        <w:pStyle w:val="NoSpacing"/>
        <w:spacing w:line="276" w:lineRule="auto"/>
        <w:rPr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904314" w:rsidRDefault="00904314" w:rsidP="00D02839">
      <w:pPr>
        <w:pStyle w:val="NoSpacing"/>
        <w:spacing w:line="276" w:lineRule="auto"/>
        <w:rPr>
          <w:b/>
          <w:sz w:val="24"/>
          <w:szCs w:val="24"/>
        </w:rPr>
      </w:pPr>
    </w:p>
    <w:p w:rsidR="00D02839" w:rsidRPr="00AF3219" w:rsidRDefault="00D94E27" w:rsidP="00D02839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ex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urbe</w:t>
      </w:r>
      <w:proofErr w:type="spellEnd"/>
      <w:r w:rsidR="00D02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from the city</w:t>
      </w:r>
    </w:p>
    <w:p w:rsidR="00D02839" w:rsidRDefault="00D94E27" w:rsidP="00D94E27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nox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erat</w:t>
      </w:r>
      <w:proofErr w:type="spellEnd"/>
      <w:r w:rsidR="00D0283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it was night</w:t>
      </w:r>
    </w:p>
    <w:p w:rsidR="00D02839" w:rsidRPr="00750125" w:rsidRDefault="00D94E27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lūna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plēna</w:t>
      </w:r>
      <w:proofErr w:type="spellEnd"/>
      <w:r w:rsidR="00D02839">
        <w:rPr>
          <w:b/>
          <w:sz w:val="24"/>
          <w:szCs w:val="24"/>
        </w:rPr>
        <w:t xml:space="preserve"> </w:t>
      </w:r>
      <w:r w:rsidR="003102A3">
        <w:rPr>
          <w:i/>
          <w:sz w:val="24"/>
          <w:szCs w:val="24"/>
        </w:rPr>
        <w:t>full moon</w:t>
      </w:r>
    </w:p>
    <w:p w:rsidR="00D02839" w:rsidRDefault="003102A3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lūcēbat</w:t>
      </w:r>
      <w:proofErr w:type="spellEnd"/>
      <w:proofErr w:type="gramEnd"/>
      <w:r w:rsidR="00D028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was shining</w:t>
      </w:r>
    </w:p>
    <w:p w:rsidR="003102A3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silva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woods</w:t>
      </w:r>
      <w:proofErr w:type="gramEnd"/>
      <w:r>
        <w:rPr>
          <w:i/>
          <w:sz w:val="24"/>
          <w:szCs w:val="24"/>
        </w:rPr>
        <w:t>, forest</w:t>
      </w:r>
    </w:p>
    <w:p w:rsidR="00904314" w:rsidRP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centuriōnem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centurion</w:t>
      </w:r>
      <w:proofErr w:type="gramEnd"/>
    </w:p>
    <w:p w:rsidR="00904314" w:rsidRDefault="00D02839" w:rsidP="00D02839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proofErr w:type="gramStart"/>
      <w:r w:rsidR="00904314">
        <w:rPr>
          <w:b/>
          <w:sz w:val="24"/>
          <w:szCs w:val="24"/>
        </w:rPr>
        <w:t>cōnspexit</w:t>
      </w:r>
      <w:proofErr w:type="spellEnd"/>
      <w:r w:rsidR="00904314">
        <w:rPr>
          <w:b/>
          <w:sz w:val="24"/>
          <w:szCs w:val="24"/>
        </w:rPr>
        <w:t xml:space="preserve">  </w:t>
      </w:r>
      <w:r w:rsidR="00904314">
        <w:rPr>
          <w:i/>
          <w:sz w:val="24"/>
          <w:szCs w:val="24"/>
        </w:rPr>
        <w:t>caught</w:t>
      </w:r>
      <w:proofErr w:type="gramEnd"/>
      <w:r w:rsidR="00904314">
        <w:rPr>
          <w:i/>
          <w:sz w:val="24"/>
          <w:szCs w:val="24"/>
        </w:rPr>
        <w:t xml:space="preserve"> sight of</w:t>
      </w:r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dīxit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said</w:t>
      </w:r>
      <w:proofErr w:type="gramEnd"/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tunicam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tunic</w:t>
      </w:r>
      <w:proofErr w:type="gramEnd"/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dēposuit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took</w:t>
      </w:r>
      <w:proofErr w:type="gramEnd"/>
      <w:r>
        <w:rPr>
          <w:i/>
          <w:sz w:val="24"/>
          <w:szCs w:val="24"/>
        </w:rPr>
        <w:t xml:space="preserve"> off</w:t>
      </w:r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ēvānuit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vanished</w:t>
      </w:r>
      <w:proofErr w:type="gramEnd"/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lupus  </w:t>
      </w:r>
      <w:r>
        <w:rPr>
          <w:i/>
          <w:sz w:val="24"/>
          <w:szCs w:val="24"/>
        </w:rPr>
        <w:t>wolf</w:t>
      </w:r>
      <w:proofErr w:type="gramEnd"/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appāruit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appeared</w:t>
      </w:r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ululāvit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howled</w:t>
      </w:r>
      <w:proofErr w:type="gramEnd"/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cautē</w:t>
      </w:r>
      <w:proofErr w:type="spell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cautiously</w:t>
      </w:r>
      <w:proofErr w:type="gramEnd"/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īnspexit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looked</w:t>
      </w:r>
      <w:proofErr w:type="gramEnd"/>
      <w:r>
        <w:rPr>
          <w:i/>
          <w:sz w:val="24"/>
          <w:szCs w:val="24"/>
        </w:rPr>
        <w:t xml:space="preserve"> at,</w:t>
      </w:r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</w:t>
      </w:r>
      <w:proofErr w:type="gramStart"/>
      <w:r>
        <w:rPr>
          <w:i/>
          <w:sz w:val="24"/>
          <w:szCs w:val="24"/>
        </w:rPr>
        <w:t>examined</w:t>
      </w:r>
      <w:proofErr w:type="gramEnd"/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lapidea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made</w:t>
      </w:r>
      <w:proofErr w:type="gramEnd"/>
      <w:r>
        <w:rPr>
          <w:i/>
          <w:sz w:val="24"/>
          <w:szCs w:val="24"/>
        </w:rPr>
        <w:t xml:space="preserve"> of stone</w:t>
      </w:r>
    </w:p>
    <w:p w:rsid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rem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intellēxit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understood</w:t>
      </w:r>
    </w:p>
    <w:p w:rsidR="00904314" w:rsidRPr="00904314" w:rsidRDefault="00904314" w:rsidP="00D02839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truth</w:t>
      </w:r>
    </w:p>
    <w:p w:rsidR="00904314" w:rsidRPr="00904314" w:rsidRDefault="00904314" w:rsidP="00D02839">
      <w:pPr>
        <w:pStyle w:val="NoSpacing"/>
        <w:spacing w:line="276" w:lineRule="auto"/>
        <w:rPr>
          <w:i/>
          <w:sz w:val="24"/>
          <w:szCs w:val="24"/>
        </w:rPr>
        <w:sectPr w:rsidR="00904314" w:rsidRPr="00904314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proofErr w:type="spellStart"/>
      <w:proofErr w:type="gramStart"/>
      <w:r>
        <w:rPr>
          <w:b/>
          <w:sz w:val="24"/>
          <w:szCs w:val="24"/>
        </w:rPr>
        <w:t>versipellis</w:t>
      </w:r>
      <w:proofErr w:type="spellEnd"/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>werewolf</w:t>
      </w:r>
      <w:proofErr w:type="gramEnd"/>
    </w:p>
    <w:p w:rsidR="00D02839" w:rsidRPr="007B0213" w:rsidRDefault="00D02839" w:rsidP="00D02839">
      <w:pPr>
        <w:pStyle w:val="NoSpacing"/>
        <w:spacing w:line="360" w:lineRule="auto"/>
        <w:rPr>
          <w:b/>
          <w:sz w:val="24"/>
          <w:szCs w:val="24"/>
        </w:rPr>
        <w:sectPr w:rsidR="00D02839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6532C7" w:rsidRDefault="006532C7" w:rsidP="00D02839">
      <w:pPr>
        <w:pStyle w:val="NoSpacing"/>
      </w:pPr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9"/>
    <w:rsid w:val="00000B1D"/>
    <w:rsid w:val="000772FE"/>
    <w:rsid w:val="00192CA3"/>
    <w:rsid w:val="002A3505"/>
    <w:rsid w:val="002C565B"/>
    <w:rsid w:val="003102A3"/>
    <w:rsid w:val="00461A0A"/>
    <w:rsid w:val="00492447"/>
    <w:rsid w:val="004B5AAE"/>
    <w:rsid w:val="00541517"/>
    <w:rsid w:val="006532C7"/>
    <w:rsid w:val="006C5A7A"/>
    <w:rsid w:val="006E305A"/>
    <w:rsid w:val="007C3E71"/>
    <w:rsid w:val="007C4226"/>
    <w:rsid w:val="007C6CE7"/>
    <w:rsid w:val="008D1980"/>
    <w:rsid w:val="008E620A"/>
    <w:rsid w:val="008F58E3"/>
    <w:rsid w:val="00904314"/>
    <w:rsid w:val="00950F93"/>
    <w:rsid w:val="00BE47C9"/>
    <w:rsid w:val="00C85157"/>
    <w:rsid w:val="00D02839"/>
    <w:rsid w:val="00D34681"/>
    <w:rsid w:val="00D94E27"/>
    <w:rsid w:val="00DE46E1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867F5-454F-41AC-8B88-75C5AE5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3</cp:revision>
  <dcterms:created xsi:type="dcterms:W3CDTF">2017-04-06T21:58:00Z</dcterms:created>
  <dcterms:modified xsi:type="dcterms:W3CDTF">2017-04-07T01:07:00Z</dcterms:modified>
</cp:coreProperties>
</file>