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D3" w:rsidRDefault="004326D3" w:rsidP="004326D3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gladiātōrēs</w:t>
      </w:r>
      <w:proofErr w:type="spellEnd"/>
      <w:proofErr w:type="gramEnd"/>
      <w:r>
        <w:rPr>
          <w:sz w:val="24"/>
          <w:szCs w:val="24"/>
        </w:rPr>
        <w:t xml:space="preserve"> Translation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nōmen</w:t>
      </w:r>
      <w:proofErr w:type="spellEnd"/>
      <w:r>
        <w:rPr>
          <w:sz w:val="24"/>
          <w:szCs w:val="24"/>
        </w:rPr>
        <w:t>______________________________________</w:t>
      </w:r>
    </w:p>
    <w:p w:rsidR="004326D3" w:rsidRDefault="004326D3" w:rsidP="004326D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Cambridge Ch. 8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Section _____________________________________</w:t>
      </w: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</w:pPr>
    </w:p>
    <w:p w:rsidR="004326D3" w:rsidRPr="002B5100" w:rsidRDefault="004326D3" w:rsidP="004326D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8"/>
          <w:szCs w:val="28"/>
        </w:rPr>
        <w:t>gladiātōrēs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  <w:sectPr w:rsidR="004326D3" w:rsidSect="00490A04"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</w:pP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</w:pP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  <w:sectPr w:rsidR="004326D3" w:rsidSect="00490A04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7200" w:space="0"/>
            <w:col w:w="2160"/>
          </w:cols>
          <w:docGrid w:linePitch="360"/>
        </w:sectPr>
      </w:pP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Rēgulus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erat</w:t>
      </w:r>
      <w:proofErr w:type="spellEnd"/>
      <w:r>
        <w:rPr>
          <w:sz w:val="24"/>
          <w:szCs w:val="24"/>
        </w:rPr>
        <w:t xml:space="preserve"> senator </w:t>
      </w:r>
      <w:proofErr w:type="spellStart"/>
      <w:r>
        <w:rPr>
          <w:sz w:val="24"/>
          <w:szCs w:val="24"/>
        </w:rPr>
        <w:t>Rōmānus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vīllā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magnificā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habitābat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villa</w:t>
      </w:r>
      <w:proofErr w:type="gramEnd"/>
      <w:r>
        <w:rPr>
          <w:sz w:val="24"/>
          <w:szCs w:val="24"/>
        </w:rPr>
        <w:t xml:space="preserve"> </w:t>
      </w: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Nūceriam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Nūcerīnī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Pompēiānī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inimīcī</w:t>
      </w:r>
      <w:proofErr w:type="spellEnd"/>
      <w:r>
        <w:rPr>
          <w:sz w:val="24"/>
          <w:szCs w:val="24"/>
        </w:rPr>
        <w:t>.</w:t>
      </w: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Nūcerīnī</w:t>
      </w:r>
      <w:proofErr w:type="spellEnd"/>
      <w:r>
        <w:rPr>
          <w:sz w:val="24"/>
          <w:szCs w:val="24"/>
        </w:rPr>
        <w:t xml:space="preserve">, quod </w:t>
      </w:r>
      <w:proofErr w:type="spellStart"/>
      <w:r>
        <w:rPr>
          <w:sz w:val="24"/>
          <w:szCs w:val="24"/>
        </w:rPr>
        <w:t>amphitheātrum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nōn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habēbant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saepe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amphitheātrum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Pompēiānum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veniēbant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saepe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turbulentī</w:t>
      </w:r>
      <w:proofErr w:type="spellEnd"/>
      <w:r>
        <w:rPr>
          <w:sz w:val="24"/>
          <w:szCs w:val="24"/>
        </w:rPr>
        <w:t xml:space="preserve">.     </w:t>
      </w: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Rēgulus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ōlim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spectāculum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splendidum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amphitheātrō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26D3">
        <w:rPr>
          <w:i/>
          <w:sz w:val="24"/>
          <w:szCs w:val="24"/>
        </w:rPr>
        <w:t>5</w:t>
      </w: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ēdidit</w:t>
      </w:r>
      <w:proofErr w:type="spellEnd"/>
      <w:proofErr w:type="gramEnd"/>
      <w:r>
        <w:rPr>
          <w:sz w:val="24"/>
          <w:szCs w:val="24"/>
        </w:rPr>
        <w:t xml:space="preserve">, quod diem </w:t>
      </w:r>
      <w:proofErr w:type="spellStart"/>
      <w:r>
        <w:rPr>
          <w:sz w:val="24"/>
          <w:szCs w:val="24"/>
        </w:rPr>
        <w:t>nātālem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celebrābat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multī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Nūcerīnī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igitur</w:t>
      </w:r>
      <w:proofErr w:type="spellEnd"/>
      <w:r>
        <w:rPr>
          <w:sz w:val="24"/>
          <w:szCs w:val="24"/>
        </w:rPr>
        <w:t xml:space="preserve"> ad </w:t>
      </w: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urbem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vēnērunt</w:t>
      </w:r>
      <w:proofErr w:type="spellEnd"/>
      <w:r>
        <w:rPr>
          <w:sz w:val="24"/>
          <w:szCs w:val="24"/>
        </w:rPr>
        <w:t xml:space="preserve">. </w:t>
      </w: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</w:pPr>
    </w:p>
    <w:p w:rsidR="004326D3" w:rsidRPr="00AF3219" w:rsidRDefault="004326D3" w:rsidP="004326D3">
      <w:pPr>
        <w:pStyle w:val="NoSpacing"/>
        <w:spacing w:line="360" w:lineRule="auto"/>
        <w:rPr>
          <w:b/>
          <w:sz w:val="28"/>
        </w:rPr>
      </w:pPr>
      <w:r w:rsidRPr="00AF3219">
        <w:rPr>
          <w:b/>
          <w:sz w:val="24"/>
        </w:rPr>
        <w:t>____________________________________________________</w:t>
      </w:r>
    </w:p>
    <w:p w:rsidR="004326D3" w:rsidRPr="00AF3219" w:rsidRDefault="004326D3" w:rsidP="004326D3">
      <w:pPr>
        <w:pStyle w:val="NoSpacing"/>
        <w:spacing w:line="360" w:lineRule="auto"/>
        <w:rPr>
          <w:b/>
          <w:sz w:val="24"/>
        </w:rPr>
      </w:pPr>
      <w:r w:rsidRPr="00AF3219">
        <w:rPr>
          <w:b/>
          <w:sz w:val="24"/>
        </w:rPr>
        <w:t>_________________________________________________</w:t>
      </w:r>
      <w:r>
        <w:rPr>
          <w:b/>
          <w:sz w:val="24"/>
        </w:rPr>
        <w:t>___</w:t>
      </w:r>
    </w:p>
    <w:p w:rsidR="004326D3" w:rsidRPr="00AF3219" w:rsidRDefault="004326D3" w:rsidP="004326D3">
      <w:pPr>
        <w:pStyle w:val="NoSpacing"/>
        <w:spacing w:line="360" w:lineRule="auto"/>
        <w:rPr>
          <w:b/>
          <w:sz w:val="28"/>
        </w:rPr>
      </w:pPr>
      <w:r w:rsidRPr="00AF3219">
        <w:rPr>
          <w:b/>
          <w:sz w:val="24"/>
        </w:rPr>
        <w:t>____________________________________________________</w:t>
      </w:r>
    </w:p>
    <w:p w:rsidR="004326D3" w:rsidRPr="00AF3219" w:rsidRDefault="004326D3" w:rsidP="004326D3">
      <w:pPr>
        <w:pStyle w:val="NoSpacing"/>
        <w:spacing w:line="360" w:lineRule="auto"/>
        <w:rPr>
          <w:b/>
          <w:sz w:val="24"/>
        </w:rPr>
      </w:pPr>
      <w:r w:rsidRPr="00AF3219">
        <w:rPr>
          <w:b/>
          <w:sz w:val="24"/>
        </w:rPr>
        <w:t>_________________________________________________</w:t>
      </w:r>
      <w:r>
        <w:rPr>
          <w:b/>
          <w:sz w:val="24"/>
        </w:rPr>
        <w:t>___</w:t>
      </w:r>
    </w:p>
    <w:p w:rsidR="004326D3" w:rsidRPr="00AF3219" w:rsidRDefault="004326D3" w:rsidP="004326D3">
      <w:pPr>
        <w:pStyle w:val="NoSpacing"/>
        <w:spacing w:line="360" w:lineRule="auto"/>
        <w:rPr>
          <w:b/>
          <w:sz w:val="28"/>
        </w:rPr>
      </w:pPr>
      <w:r w:rsidRPr="00AF3219">
        <w:rPr>
          <w:b/>
          <w:sz w:val="24"/>
        </w:rPr>
        <w:t>____________________________________________________</w:t>
      </w:r>
    </w:p>
    <w:p w:rsidR="004326D3" w:rsidRPr="00AF3219" w:rsidRDefault="004326D3" w:rsidP="004326D3">
      <w:pPr>
        <w:pStyle w:val="NoSpacing"/>
        <w:spacing w:line="360" w:lineRule="auto"/>
        <w:rPr>
          <w:b/>
          <w:sz w:val="24"/>
        </w:rPr>
      </w:pPr>
      <w:r w:rsidRPr="00AF3219">
        <w:rPr>
          <w:b/>
          <w:sz w:val="24"/>
        </w:rPr>
        <w:t>_________________________________________________</w:t>
      </w:r>
      <w:r>
        <w:rPr>
          <w:b/>
          <w:sz w:val="24"/>
        </w:rPr>
        <w:t>___</w:t>
      </w:r>
    </w:p>
    <w:p w:rsidR="00E34ED6" w:rsidRDefault="00E34ED6" w:rsidP="004326D3">
      <w:pPr>
        <w:pStyle w:val="NoSpacing"/>
        <w:spacing w:line="276" w:lineRule="auto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</w:rPr>
        <w:t>senator</w:t>
      </w:r>
      <w:proofErr w:type="gram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Rōmānus</w:t>
      </w:r>
      <w:proofErr w:type="spellEnd"/>
      <w:r w:rsidR="004326D3" w:rsidRPr="002B5100">
        <w:rPr>
          <w:b/>
          <w:sz w:val="24"/>
          <w:szCs w:val="20"/>
        </w:rPr>
        <w:t xml:space="preserve"> </w:t>
      </w:r>
    </w:p>
    <w:p w:rsidR="004326D3" w:rsidRPr="00AF3219" w:rsidRDefault="00E34ED6" w:rsidP="00E34ED6">
      <w:pPr>
        <w:pStyle w:val="NoSpacing"/>
        <w:spacing w:line="276" w:lineRule="auto"/>
        <w:ind w:firstLine="720"/>
        <w:rPr>
          <w:b/>
          <w:sz w:val="24"/>
          <w:szCs w:val="24"/>
        </w:rPr>
      </w:pPr>
      <w:proofErr w:type="gramStart"/>
      <w:r>
        <w:rPr>
          <w:i/>
          <w:sz w:val="24"/>
          <w:szCs w:val="20"/>
        </w:rPr>
        <w:t>a</w:t>
      </w:r>
      <w:proofErr w:type="gramEnd"/>
      <w:r>
        <w:rPr>
          <w:i/>
          <w:sz w:val="24"/>
          <w:szCs w:val="20"/>
        </w:rPr>
        <w:t xml:space="preserve"> Roman senator</w:t>
      </w:r>
    </w:p>
    <w:p w:rsidR="004326D3" w:rsidRPr="002B5100" w:rsidRDefault="00E34ED6" w:rsidP="004326D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magnificā</w:t>
      </w:r>
      <w:proofErr w:type="spellEnd"/>
      <w:proofErr w:type="gramEnd"/>
      <w:r w:rsidR="004326D3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magnificent</w:t>
      </w:r>
    </w:p>
    <w:p w:rsidR="00E34ED6" w:rsidRDefault="00E34ED6" w:rsidP="004326D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r>
        <w:rPr>
          <w:b/>
          <w:sz w:val="24"/>
          <w:szCs w:val="20"/>
        </w:rPr>
        <w:t>Nūceriam</w:t>
      </w:r>
      <w:proofErr w:type="spellEnd"/>
      <w:r w:rsidR="004326D3" w:rsidRPr="002B5100">
        <w:rPr>
          <w:b/>
          <w:sz w:val="24"/>
          <w:szCs w:val="20"/>
        </w:rPr>
        <w:t xml:space="preserve"> </w:t>
      </w:r>
      <w:proofErr w:type="spellStart"/>
      <w:r>
        <w:rPr>
          <w:i/>
          <w:sz w:val="24"/>
          <w:szCs w:val="20"/>
        </w:rPr>
        <w:t>Nuceria</w:t>
      </w:r>
      <w:proofErr w:type="spellEnd"/>
      <w:r>
        <w:rPr>
          <w:i/>
          <w:sz w:val="24"/>
          <w:szCs w:val="20"/>
        </w:rPr>
        <w:t xml:space="preserve"> (a town</w:t>
      </w:r>
    </w:p>
    <w:p w:rsidR="004326D3" w:rsidRPr="002B5100" w:rsidRDefault="00E34ED6" w:rsidP="004326D3">
      <w:pPr>
        <w:pStyle w:val="NoSpacing"/>
        <w:spacing w:line="276" w:lineRule="auto"/>
        <w:rPr>
          <w:i/>
          <w:sz w:val="24"/>
          <w:szCs w:val="20"/>
        </w:rPr>
      </w:pPr>
      <w:r>
        <w:rPr>
          <w:i/>
          <w:sz w:val="24"/>
          <w:szCs w:val="20"/>
        </w:rPr>
        <w:tab/>
        <w:t xml:space="preserve">     </w:t>
      </w:r>
      <w:proofErr w:type="gramStart"/>
      <w:r>
        <w:rPr>
          <w:i/>
          <w:sz w:val="24"/>
          <w:szCs w:val="20"/>
        </w:rPr>
        <w:t>near</w:t>
      </w:r>
      <w:proofErr w:type="gramEnd"/>
      <w:r>
        <w:rPr>
          <w:i/>
          <w:sz w:val="24"/>
          <w:szCs w:val="20"/>
        </w:rPr>
        <w:t xml:space="preserve"> Pompeii)</w:t>
      </w:r>
      <w:r w:rsidR="004326D3" w:rsidRPr="002B5100">
        <w:rPr>
          <w:i/>
          <w:sz w:val="24"/>
          <w:szCs w:val="20"/>
        </w:rPr>
        <w:t xml:space="preserve"> </w:t>
      </w:r>
    </w:p>
    <w:p w:rsidR="00E34ED6" w:rsidRDefault="00E34ED6" w:rsidP="00E34ED6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r>
        <w:rPr>
          <w:b/>
          <w:sz w:val="24"/>
          <w:szCs w:val="20"/>
        </w:rPr>
        <w:t>Nūcerīnī</w:t>
      </w:r>
      <w:proofErr w:type="spellEnd"/>
      <w:r w:rsidR="004326D3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 xml:space="preserve">the people of </w:t>
      </w:r>
    </w:p>
    <w:p w:rsidR="004326D3" w:rsidRPr="002B5100" w:rsidRDefault="00E34ED6" w:rsidP="00E34ED6">
      <w:pPr>
        <w:pStyle w:val="NoSpacing"/>
        <w:spacing w:line="276" w:lineRule="auto"/>
        <w:ind w:firstLine="720"/>
        <w:rPr>
          <w:i/>
          <w:sz w:val="24"/>
          <w:szCs w:val="20"/>
        </w:rPr>
      </w:pPr>
      <w:r>
        <w:rPr>
          <w:i/>
          <w:sz w:val="24"/>
          <w:szCs w:val="20"/>
        </w:rPr>
        <w:t xml:space="preserve">   </w:t>
      </w:r>
      <w:proofErr w:type="spellStart"/>
      <w:r>
        <w:rPr>
          <w:i/>
          <w:sz w:val="24"/>
          <w:szCs w:val="20"/>
        </w:rPr>
        <w:t>Nuceria</w:t>
      </w:r>
      <w:proofErr w:type="spellEnd"/>
    </w:p>
    <w:p w:rsidR="004326D3" w:rsidRPr="002B5100" w:rsidRDefault="00E34ED6" w:rsidP="00E34ED6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inimīcī</w:t>
      </w:r>
      <w:proofErr w:type="spellEnd"/>
      <w:proofErr w:type="gramEnd"/>
      <w:r w:rsidR="004326D3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enemies</w:t>
      </w:r>
    </w:p>
    <w:p w:rsidR="004326D3" w:rsidRPr="002B5100" w:rsidRDefault="00E34ED6" w:rsidP="004326D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saepe</w:t>
      </w:r>
      <w:proofErr w:type="spellEnd"/>
      <w:proofErr w:type="gramEnd"/>
      <w:r w:rsidR="004326D3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often</w:t>
      </w:r>
    </w:p>
    <w:p w:rsidR="004326D3" w:rsidRPr="002B5100" w:rsidRDefault="00E34ED6" w:rsidP="004326D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turbulentī</w:t>
      </w:r>
      <w:proofErr w:type="spellEnd"/>
      <w:proofErr w:type="gramEnd"/>
      <w:r w:rsidR="004326D3" w:rsidRPr="002B5100">
        <w:rPr>
          <w:b/>
          <w:sz w:val="24"/>
          <w:szCs w:val="20"/>
        </w:rPr>
        <w:t xml:space="preserve"> </w:t>
      </w:r>
      <w:r w:rsidRPr="00E34ED6">
        <w:rPr>
          <w:i/>
          <w:sz w:val="21"/>
          <w:szCs w:val="21"/>
        </w:rPr>
        <w:t>rowdy, disorderly</w:t>
      </w:r>
    </w:p>
    <w:p w:rsidR="004326D3" w:rsidRPr="002B5100" w:rsidRDefault="00E34ED6" w:rsidP="004326D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spectāculum</w:t>
      </w:r>
      <w:proofErr w:type="spellEnd"/>
      <w:proofErr w:type="gramEnd"/>
      <w:r w:rsidR="004326D3" w:rsidRPr="002B5100">
        <w:rPr>
          <w:b/>
          <w:sz w:val="24"/>
          <w:szCs w:val="20"/>
        </w:rPr>
        <w:t xml:space="preserve"> </w:t>
      </w:r>
      <w:r w:rsidRPr="00E34ED6">
        <w:rPr>
          <w:i/>
          <w:sz w:val="20"/>
          <w:szCs w:val="21"/>
        </w:rPr>
        <w:t>show, spectacle</w:t>
      </w:r>
    </w:p>
    <w:p w:rsidR="004326D3" w:rsidRPr="002B5100" w:rsidRDefault="00E34ED6" w:rsidP="004326D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splendidum</w:t>
      </w:r>
      <w:proofErr w:type="spellEnd"/>
      <w:proofErr w:type="gramEnd"/>
      <w:r w:rsidR="004326D3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splendid</w:t>
      </w:r>
    </w:p>
    <w:p w:rsidR="004326D3" w:rsidRPr="002B5100" w:rsidRDefault="00E34ED6" w:rsidP="004326D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ēdidit</w:t>
      </w:r>
      <w:proofErr w:type="spellEnd"/>
      <w:proofErr w:type="gramEnd"/>
      <w:r w:rsidR="004326D3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presented</w:t>
      </w:r>
    </w:p>
    <w:p w:rsidR="004326D3" w:rsidRPr="002B5100" w:rsidRDefault="00E34ED6" w:rsidP="004326D3">
      <w:pPr>
        <w:pStyle w:val="NoSpacing"/>
        <w:spacing w:line="276" w:lineRule="auto"/>
        <w:rPr>
          <w:i/>
          <w:sz w:val="24"/>
          <w:szCs w:val="20"/>
        </w:rPr>
      </w:pPr>
      <w:proofErr w:type="gramStart"/>
      <w:r>
        <w:rPr>
          <w:b/>
          <w:sz w:val="24"/>
          <w:szCs w:val="20"/>
        </w:rPr>
        <w:t>diem</w:t>
      </w:r>
      <w:proofErr w:type="gram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nātālem</w:t>
      </w:r>
      <w:proofErr w:type="spellEnd"/>
      <w:r w:rsidR="004326D3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birthday</w:t>
      </w:r>
    </w:p>
    <w:p w:rsidR="004326D3" w:rsidRPr="002B5100" w:rsidRDefault="00E34ED6" w:rsidP="004326D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celebrābat</w:t>
      </w:r>
      <w:proofErr w:type="spellEnd"/>
      <w:proofErr w:type="gramEnd"/>
      <w:r w:rsidR="004326D3" w:rsidRPr="002B5100">
        <w:rPr>
          <w:b/>
          <w:sz w:val="24"/>
          <w:szCs w:val="20"/>
        </w:rPr>
        <w:t xml:space="preserve"> </w:t>
      </w:r>
      <w:r w:rsidRPr="00E34ED6">
        <w:rPr>
          <w:i/>
          <w:szCs w:val="23"/>
        </w:rPr>
        <w:t>was celebrating</w:t>
      </w:r>
    </w:p>
    <w:p w:rsidR="004326D3" w:rsidRPr="002B5100" w:rsidRDefault="00E34ED6" w:rsidP="004326D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4"/>
          <w:szCs w:val="20"/>
        </w:rPr>
        <w:t>vēnērunt</w:t>
      </w:r>
      <w:proofErr w:type="spellEnd"/>
      <w:proofErr w:type="gramEnd"/>
      <w:r w:rsidR="004326D3" w:rsidRPr="002B5100">
        <w:rPr>
          <w:b/>
          <w:sz w:val="24"/>
          <w:szCs w:val="20"/>
        </w:rPr>
        <w:t xml:space="preserve"> </w:t>
      </w:r>
      <w:r>
        <w:rPr>
          <w:i/>
          <w:sz w:val="24"/>
          <w:szCs w:val="20"/>
        </w:rPr>
        <w:t>came</w:t>
      </w:r>
    </w:p>
    <w:p w:rsidR="004326D3" w:rsidRPr="00AF3219" w:rsidRDefault="00E34ED6" w:rsidP="004326D3">
      <w:pPr>
        <w:pStyle w:val="NoSpacing"/>
        <w:spacing w:line="276" w:lineRule="auto"/>
        <w:rPr>
          <w:i/>
          <w:sz w:val="24"/>
          <w:szCs w:val="20"/>
        </w:rPr>
        <w:sectPr w:rsidR="004326D3" w:rsidRPr="00AF3219" w:rsidSect="00CD1D16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6768" w:space="0"/>
            <w:col w:w="2592"/>
          </w:cols>
          <w:docGrid w:linePitch="360"/>
        </w:sectPr>
      </w:pPr>
      <w:r>
        <w:rPr>
          <w:i/>
          <w:sz w:val="24"/>
          <w:szCs w:val="20"/>
        </w:rPr>
        <w:t xml:space="preserve">    </w:t>
      </w:r>
    </w:p>
    <w:p w:rsidR="004326D3" w:rsidRDefault="004326D3" w:rsidP="004326D3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326D3" w:rsidRPr="007B0213" w:rsidRDefault="004326D3" w:rsidP="004326D3">
      <w:pPr>
        <w:pStyle w:val="NoSpacing"/>
        <w:spacing w:line="360" w:lineRule="auto"/>
        <w:rPr>
          <w:b/>
          <w:sz w:val="24"/>
          <w:szCs w:val="24"/>
        </w:rPr>
        <w:sectPr w:rsidR="004326D3" w:rsidRPr="007B0213" w:rsidSect="007B0213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  <w:sectPr w:rsidR="004326D3" w:rsidSect="00490A04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7200" w:space="0"/>
            <w:col w:w="2160"/>
          </w:cols>
          <w:docGrid w:linePitch="360"/>
        </w:sectPr>
      </w:pPr>
    </w:p>
    <w:p w:rsidR="004326D3" w:rsidRPr="00AF3219" w:rsidRDefault="004326D3" w:rsidP="004326D3">
      <w:pPr>
        <w:pStyle w:val="NoSpacing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4326D3">
        <w:rPr>
          <w:b/>
          <w:sz w:val="24"/>
          <w:szCs w:val="24"/>
        </w:rPr>
        <w:t>gladiātōrēs</w:t>
      </w:r>
      <w:proofErr w:type="spellEnd"/>
      <w:proofErr w:type="gramEnd"/>
      <w:r>
        <w:rPr>
          <w:b/>
          <w:sz w:val="24"/>
          <w:szCs w:val="24"/>
        </w:rPr>
        <w:t xml:space="preserve"> – cont.</w:t>
      </w: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proofErr w:type="gramStart"/>
      <w:r>
        <w:rPr>
          <w:sz w:val="24"/>
          <w:szCs w:val="24"/>
        </w:rPr>
        <w:t>cīvēs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Pompēiānī</w:t>
      </w:r>
      <w:proofErr w:type="spellEnd"/>
      <w:r>
        <w:rPr>
          <w:sz w:val="24"/>
          <w:szCs w:val="24"/>
        </w:rPr>
        <w:t xml:space="preserve"> errant </w:t>
      </w:r>
      <w:proofErr w:type="spellStart"/>
      <w:r>
        <w:rPr>
          <w:sz w:val="24"/>
          <w:szCs w:val="24"/>
        </w:rPr>
        <w:t>īrātī</w:t>
      </w:r>
      <w:proofErr w:type="spellEnd"/>
      <w:r>
        <w:rPr>
          <w:sz w:val="24"/>
          <w:szCs w:val="24"/>
        </w:rPr>
        <w:t xml:space="preserve">, quod </w:t>
      </w:r>
      <w:proofErr w:type="spellStart"/>
      <w:r>
        <w:rPr>
          <w:sz w:val="24"/>
          <w:szCs w:val="24"/>
        </w:rPr>
        <w:t>Nūcerīnī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complēbant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omnēs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tamen</w:t>
      </w:r>
      <w:proofErr w:type="spellEnd"/>
      <w:r>
        <w:rPr>
          <w:sz w:val="24"/>
          <w:szCs w:val="24"/>
        </w:rPr>
        <w:t xml:space="preserve"> ad forum </w:t>
      </w:r>
      <w:proofErr w:type="spellStart"/>
      <w:r>
        <w:rPr>
          <w:sz w:val="24"/>
          <w:szCs w:val="24"/>
        </w:rPr>
        <w:t>contendērunt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nūntiī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stābant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nūntiī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spectāculum</w:t>
      </w:r>
      <w:proofErr w:type="spellEnd"/>
      <w:r>
        <w:rPr>
          <w:sz w:val="24"/>
          <w:szCs w:val="24"/>
        </w:rPr>
        <w:t xml:space="preserve"> optimum </w:t>
      </w:r>
      <w:proofErr w:type="spellStart"/>
      <w:r>
        <w:rPr>
          <w:sz w:val="24"/>
          <w:szCs w:val="24"/>
        </w:rPr>
        <w:t>nūntiābant</w:t>
      </w:r>
      <w:proofErr w:type="spellEnd"/>
      <w:r>
        <w:rPr>
          <w:sz w:val="24"/>
          <w:szCs w:val="24"/>
        </w:rPr>
        <w:t>:</w:t>
      </w: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“</w:t>
      </w:r>
      <w:proofErr w:type="spellStart"/>
      <w:proofErr w:type="gramStart"/>
      <w:r>
        <w:rPr>
          <w:sz w:val="24"/>
          <w:szCs w:val="24"/>
        </w:rPr>
        <w:t>gladiātōrēs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adsunt</w:t>
      </w:r>
      <w:proofErr w:type="spellEnd"/>
      <w:r>
        <w:rPr>
          <w:sz w:val="24"/>
          <w:szCs w:val="24"/>
        </w:rPr>
        <w:t xml:space="preserve">! </w:t>
      </w:r>
      <w:proofErr w:type="spellStart"/>
      <w:proofErr w:type="gramStart"/>
      <w:r w:rsidR="006B389F">
        <w:rPr>
          <w:sz w:val="24"/>
          <w:szCs w:val="24"/>
        </w:rPr>
        <w:t>v</w:t>
      </w:r>
      <w:r>
        <w:rPr>
          <w:sz w:val="24"/>
          <w:szCs w:val="24"/>
        </w:rPr>
        <w:t>īgintī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gladiātōrēs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hodiē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pugnant</w:t>
      </w:r>
      <w:proofErr w:type="spellEnd"/>
      <w:r>
        <w:rPr>
          <w:sz w:val="24"/>
          <w:szCs w:val="24"/>
        </w:rPr>
        <w:t>!</w:t>
      </w:r>
      <w:r w:rsidR="00330711">
        <w:rPr>
          <w:sz w:val="24"/>
          <w:szCs w:val="24"/>
        </w:rPr>
        <w:tab/>
        <w:t xml:space="preserve">            </w:t>
      </w:r>
      <w:r w:rsidR="00330711" w:rsidRPr="00330711">
        <w:rPr>
          <w:i/>
          <w:sz w:val="24"/>
          <w:szCs w:val="24"/>
        </w:rPr>
        <w:t>10</w:t>
      </w: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rētiāriī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adsunt</w:t>
      </w:r>
      <w:proofErr w:type="spellEnd"/>
      <w:r>
        <w:rPr>
          <w:sz w:val="24"/>
          <w:szCs w:val="24"/>
        </w:rPr>
        <w:t xml:space="preserve">! </w:t>
      </w:r>
      <w:proofErr w:type="spellStart"/>
      <w:proofErr w:type="gramStart"/>
      <w:r>
        <w:rPr>
          <w:sz w:val="24"/>
          <w:szCs w:val="24"/>
        </w:rPr>
        <w:t>murmillōnēs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adsunt</w:t>
      </w:r>
      <w:proofErr w:type="spellEnd"/>
      <w:r>
        <w:rPr>
          <w:sz w:val="24"/>
          <w:szCs w:val="24"/>
        </w:rPr>
        <w:t xml:space="preserve">! </w:t>
      </w:r>
      <w:proofErr w:type="spellStart"/>
      <w:proofErr w:type="gramStart"/>
      <w:r>
        <w:rPr>
          <w:sz w:val="24"/>
          <w:szCs w:val="24"/>
        </w:rPr>
        <w:t>bēstiāriī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bēstiās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ferōcēs</w:t>
      </w:r>
      <w:proofErr w:type="spellEnd"/>
      <w:r>
        <w:rPr>
          <w:sz w:val="24"/>
          <w:szCs w:val="24"/>
        </w:rPr>
        <w:t xml:space="preserve"> </w:t>
      </w: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agitant</w:t>
      </w:r>
      <w:proofErr w:type="spellEnd"/>
      <w:proofErr w:type="gramEnd"/>
      <w:r>
        <w:rPr>
          <w:sz w:val="24"/>
          <w:szCs w:val="24"/>
        </w:rPr>
        <w:t>!</w:t>
      </w:r>
      <w:r w:rsidR="00E34ED6">
        <w:rPr>
          <w:sz w:val="24"/>
          <w:szCs w:val="24"/>
        </w:rPr>
        <w:t>”</w:t>
      </w:r>
      <w:bookmarkStart w:id="0" w:name="_GoBack"/>
      <w:bookmarkEnd w:id="0"/>
    </w:p>
    <w:p w:rsidR="008A7C85" w:rsidRDefault="008A7C85" w:rsidP="004326D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E34ED6">
        <w:rPr>
          <w:sz w:val="24"/>
          <w:szCs w:val="24"/>
        </w:rPr>
        <w:t>Pompēiānī</w:t>
      </w:r>
      <w:proofErr w:type="spellEnd"/>
      <w:r w:rsidR="00E34ED6">
        <w:rPr>
          <w:sz w:val="24"/>
          <w:szCs w:val="24"/>
        </w:rPr>
        <w:t xml:space="preserve">, </w:t>
      </w:r>
      <w:proofErr w:type="spellStart"/>
      <w:r w:rsidR="00E34ED6">
        <w:rPr>
          <w:sz w:val="24"/>
          <w:szCs w:val="24"/>
        </w:rPr>
        <w:t>postquam</w:t>
      </w:r>
      <w:proofErr w:type="spellEnd"/>
      <w:r w:rsidR="00E34ED6">
        <w:rPr>
          <w:sz w:val="24"/>
          <w:szCs w:val="24"/>
        </w:rPr>
        <w:t xml:space="preserve"> </w:t>
      </w:r>
      <w:proofErr w:type="spellStart"/>
      <w:r w:rsidR="00E34ED6">
        <w:rPr>
          <w:sz w:val="24"/>
          <w:szCs w:val="24"/>
        </w:rPr>
        <w:t>nūntiōs</w:t>
      </w:r>
      <w:proofErr w:type="spellEnd"/>
      <w:r w:rsidR="00E34ED6">
        <w:rPr>
          <w:sz w:val="24"/>
          <w:szCs w:val="24"/>
        </w:rPr>
        <w:t xml:space="preserve"> </w:t>
      </w:r>
      <w:proofErr w:type="spellStart"/>
      <w:r w:rsidR="00E34ED6">
        <w:rPr>
          <w:sz w:val="24"/>
          <w:szCs w:val="24"/>
        </w:rPr>
        <w:t>audīvērunt</w:t>
      </w:r>
      <w:proofErr w:type="spellEnd"/>
      <w:r w:rsidR="00E34ED6">
        <w:rPr>
          <w:sz w:val="24"/>
          <w:szCs w:val="24"/>
        </w:rPr>
        <w:t xml:space="preserve">, ad </w:t>
      </w:r>
      <w:proofErr w:type="spellStart"/>
      <w:r w:rsidR="00E34ED6">
        <w:rPr>
          <w:sz w:val="24"/>
          <w:szCs w:val="24"/>
        </w:rPr>
        <w:t>amphitheātrum</w:t>
      </w:r>
      <w:proofErr w:type="spellEnd"/>
      <w:r w:rsidR="00E34ED6">
        <w:rPr>
          <w:sz w:val="24"/>
          <w:szCs w:val="24"/>
        </w:rPr>
        <w:t xml:space="preserve"> </w:t>
      </w:r>
    </w:p>
    <w:p w:rsidR="008A7C85" w:rsidRDefault="00E34ED6" w:rsidP="004326D3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quam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celerrimē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contendērunt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Nūcerīnī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quoque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</w:t>
      </w:r>
    </w:p>
    <w:p w:rsidR="00E34ED6" w:rsidRDefault="00E34ED6" w:rsidP="004326D3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amphitheātrum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festīnāvērunt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 w:rsidR="006B389F">
        <w:rPr>
          <w:sz w:val="24"/>
          <w:szCs w:val="24"/>
        </w:rPr>
        <w:t>o</w:t>
      </w:r>
      <w:r>
        <w:rPr>
          <w:sz w:val="24"/>
          <w:szCs w:val="24"/>
        </w:rPr>
        <w:t>mnēs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vehementer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clāmābant</w:t>
      </w:r>
      <w:proofErr w:type="spellEnd"/>
      <w:r>
        <w:rPr>
          <w:sz w:val="24"/>
          <w:szCs w:val="24"/>
        </w:rPr>
        <w:t>.</w:t>
      </w:r>
      <w:r w:rsidR="008A7C85">
        <w:rPr>
          <w:sz w:val="24"/>
          <w:szCs w:val="24"/>
        </w:rPr>
        <w:t xml:space="preserve">       </w:t>
      </w:r>
      <w:r w:rsidR="008A7C85" w:rsidRPr="00330711">
        <w:rPr>
          <w:i/>
          <w:sz w:val="24"/>
          <w:szCs w:val="24"/>
        </w:rPr>
        <w:t>15</w:t>
      </w:r>
    </w:p>
    <w:p w:rsidR="00E34ED6" w:rsidRDefault="00E34ED6" w:rsidP="004326D3">
      <w:pPr>
        <w:pStyle w:val="NoSpacing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Pompēiānī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Nūcerīnī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postquam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amphitheātrum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intrāvērunt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tacuērunt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6B389F">
        <w:rPr>
          <w:sz w:val="24"/>
          <w:szCs w:val="24"/>
        </w:rPr>
        <w:t>p</w:t>
      </w:r>
      <w:r>
        <w:rPr>
          <w:sz w:val="24"/>
          <w:szCs w:val="24"/>
        </w:rPr>
        <w:t>rīmam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pugnam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exspectābant</w:t>
      </w:r>
      <w:proofErr w:type="spellEnd"/>
      <w:r>
        <w:rPr>
          <w:sz w:val="24"/>
          <w:szCs w:val="24"/>
        </w:rPr>
        <w:t>.</w:t>
      </w:r>
    </w:p>
    <w:p w:rsidR="004326D3" w:rsidRDefault="004326D3" w:rsidP="004326D3">
      <w:pPr>
        <w:pStyle w:val="NoSpacing"/>
        <w:spacing w:line="276" w:lineRule="auto"/>
        <w:rPr>
          <w:sz w:val="24"/>
          <w:szCs w:val="24"/>
        </w:rPr>
      </w:pPr>
    </w:p>
    <w:p w:rsidR="00BB4313" w:rsidRDefault="00BB4313" w:rsidP="004326D3">
      <w:pPr>
        <w:pStyle w:val="NoSpacing"/>
        <w:spacing w:line="276" w:lineRule="auto"/>
        <w:rPr>
          <w:b/>
          <w:sz w:val="24"/>
          <w:szCs w:val="24"/>
        </w:rPr>
      </w:pPr>
    </w:p>
    <w:p w:rsidR="004326D3" w:rsidRPr="00AF3219" w:rsidRDefault="00E34ED6" w:rsidP="004326D3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cīvēs</w:t>
      </w:r>
      <w:proofErr w:type="spellEnd"/>
      <w:proofErr w:type="gramEnd"/>
      <w:r w:rsidR="004326D3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citizens</w:t>
      </w:r>
    </w:p>
    <w:p w:rsidR="004326D3" w:rsidRDefault="00E34ED6" w:rsidP="00E34ED6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complēbant</w:t>
      </w:r>
      <w:proofErr w:type="spellEnd"/>
      <w:r w:rsidR="004326D3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were</w:t>
      </w:r>
      <w:proofErr w:type="gramEnd"/>
      <w:r>
        <w:rPr>
          <w:i/>
          <w:sz w:val="24"/>
          <w:szCs w:val="24"/>
        </w:rPr>
        <w:t xml:space="preserve"> filling</w:t>
      </w:r>
    </w:p>
    <w:p w:rsidR="00E34ED6" w:rsidRPr="00E34ED6" w:rsidRDefault="00E34ED6" w:rsidP="00E34ED6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nūntiābant</w:t>
      </w:r>
      <w:proofErr w:type="spellEnd"/>
      <w:r>
        <w:rPr>
          <w:b/>
          <w:sz w:val="24"/>
          <w:szCs w:val="24"/>
        </w:rPr>
        <w:t xml:space="preserve">  </w:t>
      </w:r>
      <w:r w:rsidRPr="00BB4313">
        <w:rPr>
          <w:i/>
          <w:sz w:val="18"/>
          <w:szCs w:val="21"/>
        </w:rPr>
        <w:t>were</w:t>
      </w:r>
      <w:proofErr w:type="gramEnd"/>
      <w:r w:rsidRPr="00BB4313">
        <w:rPr>
          <w:i/>
          <w:sz w:val="18"/>
          <w:szCs w:val="21"/>
        </w:rPr>
        <w:t xml:space="preserve"> announcing</w:t>
      </w:r>
    </w:p>
    <w:p w:rsidR="004326D3" w:rsidRPr="00750125" w:rsidRDefault="00BB4313" w:rsidP="004326D3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vīgintī</w:t>
      </w:r>
      <w:proofErr w:type="spellEnd"/>
      <w:proofErr w:type="gramEnd"/>
      <w:r w:rsidR="004326D3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twenty</w:t>
      </w:r>
    </w:p>
    <w:p w:rsidR="004326D3" w:rsidRPr="00750125" w:rsidRDefault="00BB4313" w:rsidP="004326D3">
      <w:pPr>
        <w:pStyle w:val="NoSpacing"/>
        <w:spacing w:line="276" w:lineRule="au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rētiāriī</w:t>
      </w:r>
      <w:proofErr w:type="spellEnd"/>
      <w:proofErr w:type="gramEnd"/>
      <w:r w:rsidR="004326D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net fighters</w:t>
      </w:r>
    </w:p>
    <w:p w:rsidR="00BB4313" w:rsidRDefault="00BB4313" w:rsidP="004326D3">
      <w:pPr>
        <w:pStyle w:val="NoSpacing"/>
        <w:spacing w:line="276" w:lineRule="auto"/>
        <w:rPr>
          <w:i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murmillōnēs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BB4313">
        <w:rPr>
          <w:i/>
          <w:szCs w:val="24"/>
        </w:rPr>
        <w:t xml:space="preserve">heavily armed </w:t>
      </w:r>
    </w:p>
    <w:p w:rsidR="00BB4313" w:rsidRDefault="00BB4313" w:rsidP="00BB4313">
      <w:pPr>
        <w:pStyle w:val="NoSpacing"/>
        <w:spacing w:line="276" w:lineRule="auto"/>
        <w:ind w:left="720"/>
        <w:rPr>
          <w:i/>
          <w:szCs w:val="24"/>
        </w:rPr>
      </w:pPr>
      <w:r>
        <w:rPr>
          <w:i/>
          <w:szCs w:val="24"/>
        </w:rPr>
        <w:t xml:space="preserve">           </w:t>
      </w:r>
      <w:proofErr w:type="gramStart"/>
      <w:r>
        <w:rPr>
          <w:i/>
          <w:szCs w:val="24"/>
        </w:rPr>
        <w:t>gladiators</w:t>
      </w:r>
      <w:proofErr w:type="gramEnd"/>
    </w:p>
    <w:p w:rsidR="00BB4313" w:rsidRDefault="00BB4313" w:rsidP="00BB4313">
      <w:pPr>
        <w:pStyle w:val="NoSpacing"/>
        <w:spacing w:line="276" w:lineRule="auto"/>
        <w:rPr>
          <w:i/>
          <w:szCs w:val="24"/>
        </w:rPr>
      </w:pPr>
      <w:proofErr w:type="spellStart"/>
      <w:proofErr w:type="gramStart"/>
      <w:r>
        <w:rPr>
          <w:b/>
          <w:szCs w:val="24"/>
        </w:rPr>
        <w:t>bēstiāriī</w:t>
      </w:r>
      <w:proofErr w:type="spellEnd"/>
      <w:proofErr w:type="gramEnd"/>
      <w:r>
        <w:rPr>
          <w:b/>
          <w:szCs w:val="24"/>
        </w:rPr>
        <w:t xml:space="preserve"> </w:t>
      </w:r>
      <w:r>
        <w:rPr>
          <w:i/>
          <w:szCs w:val="24"/>
        </w:rPr>
        <w:t>beast fighters</w:t>
      </w:r>
    </w:p>
    <w:p w:rsidR="00BB4313" w:rsidRDefault="00BB4313" w:rsidP="00BB4313">
      <w:pPr>
        <w:pStyle w:val="NoSpacing"/>
        <w:spacing w:line="276" w:lineRule="auto"/>
        <w:rPr>
          <w:i/>
          <w:szCs w:val="24"/>
        </w:rPr>
      </w:pPr>
      <w:proofErr w:type="spellStart"/>
      <w:proofErr w:type="gramStart"/>
      <w:r>
        <w:rPr>
          <w:b/>
          <w:szCs w:val="24"/>
        </w:rPr>
        <w:t>bēstiās</w:t>
      </w:r>
      <w:proofErr w:type="spellEnd"/>
      <w:proofErr w:type="gramEnd"/>
      <w:r>
        <w:rPr>
          <w:b/>
          <w:szCs w:val="24"/>
        </w:rPr>
        <w:t xml:space="preserve"> </w:t>
      </w:r>
      <w:r>
        <w:rPr>
          <w:i/>
          <w:szCs w:val="24"/>
        </w:rPr>
        <w:t>beasts</w:t>
      </w:r>
    </w:p>
    <w:p w:rsidR="00BB4313" w:rsidRDefault="00BB4313" w:rsidP="00BB4313">
      <w:pPr>
        <w:pStyle w:val="NoSpacing"/>
        <w:spacing w:line="276" w:lineRule="auto"/>
        <w:rPr>
          <w:i/>
          <w:szCs w:val="24"/>
        </w:rPr>
      </w:pPr>
      <w:proofErr w:type="gramStart"/>
      <w:r>
        <w:rPr>
          <w:b/>
          <w:szCs w:val="24"/>
        </w:rPr>
        <w:t>quam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celerrimē</w:t>
      </w:r>
      <w:proofErr w:type="spellEnd"/>
      <w:r>
        <w:rPr>
          <w:b/>
          <w:szCs w:val="24"/>
        </w:rPr>
        <w:t xml:space="preserve"> </w:t>
      </w:r>
      <w:r>
        <w:rPr>
          <w:i/>
          <w:szCs w:val="24"/>
        </w:rPr>
        <w:t>as quickly</w:t>
      </w:r>
    </w:p>
    <w:p w:rsidR="00BB4313" w:rsidRDefault="00BB4313" w:rsidP="00BB4313">
      <w:pPr>
        <w:pStyle w:val="NoSpacing"/>
        <w:spacing w:line="276" w:lineRule="auto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proofErr w:type="gramStart"/>
      <w:r>
        <w:rPr>
          <w:i/>
          <w:szCs w:val="24"/>
        </w:rPr>
        <w:t>as</w:t>
      </w:r>
      <w:proofErr w:type="gramEnd"/>
      <w:r>
        <w:rPr>
          <w:i/>
          <w:szCs w:val="24"/>
        </w:rPr>
        <w:t xml:space="preserve"> possible</w:t>
      </w:r>
    </w:p>
    <w:p w:rsidR="00BB4313" w:rsidRPr="00BB4313" w:rsidRDefault="00BB4313" w:rsidP="00BB4313">
      <w:pPr>
        <w:pStyle w:val="NoSpacing"/>
        <w:spacing w:line="276" w:lineRule="auto"/>
        <w:rPr>
          <w:i/>
          <w:szCs w:val="24"/>
        </w:rPr>
      </w:pPr>
      <w:proofErr w:type="spellStart"/>
      <w:proofErr w:type="gramStart"/>
      <w:r>
        <w:rPr>
          <w:b/>
          <w:szCs w:val="24"/>
        </w:rPr>
        <w:t>vehementer</w:t>
      </w:r>
      <w:proofErr w:type="spellEnd"/>
      <w:proofErr w:type="gramEnd"/>
      <w:r>
        <w:rPr>
          <w:b/>
          <w:szCs w:val="24"/>
        </w:rPr>
        <w:t xml:space="preserve"> </w:t>
      </w:r>
      <w:r>
        <w:rPr>
          <w:i/>
          <w:szCs w:val="24"/>
        </w:rPr>
        <w:t>loudly, violently</w:t>
      </w:r>
    </w:p>
    <w:p w:rsidR="00BB4313" w:rsidRPr="00BB4313" w:rsidRDefault="00BB4313" w:rsidP="00BB4313">
      <w:pPr>
        <w:pStyle w:val="NoSpacing"/>
        <w:spacing w:line="276" w:lineRule="auto"/>
        <w:rPr>
          <w:i/>
          <w:szCs w:val="24"/>
        </w:rPr>
      </w:pPr>
      <w:proofErr w:type="spellStart"/>
      <w:proofErr w:type="gramStart"/>
      <w:r>
        <w:rPr>
          <w:b/>
          <w:szCs w:val="24"/>
        </w:rPr>
        <w:t>tacuērunt</w:t>
      </w:r>
      <w:proofErr w:type="spellEnd"/>
      <w:proofErr w:type="gramEnd"/>
      <w:r>
        <w:rPr>
          <w:b/>
          <w:szCs w:val="24"/>
        </w:rPr>
        <w:t xml:space="preserve"> </w:t>
      </w:r>
      <w:r>
        <w:rPr>
          <w:i/>
          <w:szCs w:val="24"/>
        </w:rPr>
        <w:t>fell silent</w:t>
      </w:r>
    </w:p>
    <w:p w:rsidR="00BB4313" w:rsidRPr="00BB4313" w:rsidRDefault="00BB4313" w:rsidP="00BB4313">
      <w:pPr>
        <w:pStyle w:val="NoSpacing"/>
        <w:spacing w:line="276" w:lineRule="auto"/>
        <w:ind w:left="720"/>
        <w:rPr>
          <w:i/>
          <w:szCs w:val="24"/>
        </w:rPr>
        <w:sectPr w:rsidR="00BB4313" w:rsidRPr="00BB4313" w:rsidSect="00CD1D16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6768" w:space="0"/>
            <w:col w:w="2592"/>
          </w:cols>
          <w:docGrid w:linePitch="360"/>
        </w:sectPr>
      </w:pPr>
    </w:p>
    <w:p w:rsidR="004326D3" w:rsidRDefault="004326D3" w:rsidP="004326D3">
      <w:pPr>
        <w:pStyle w:val="NoSpacing"/>
        <w:spacing w:line="360" w:lineRule="auto"/>
        <w:rPr>
          <w:b/>
          <w:sz w:val="24"/>
          <w:szCs w:val="24"/>
        </w:rPr>
      </w:pPr>
    </w:p>
    <w:p w:rsidR="004326D3" w:rsidRDefault="004326D3" w:rsidP="004326D3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326D3" w:rsidRDefault="004326D3" w:rsidP="004326D3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6D3" w:rsidRPr="007B0213" w:rsidRDefault="004326D3" w:rsidP="004326D3">
      <w:pPr>
        <w:pStyle w:val="NoSpacing"/>
        <w:spacing w:line="360" w:lineRule="auto"/>
        <w:rPr>
          <w:b/>
          <w:sz w:val="24"/>
          <w:szCs w:val="24"/>
        </w:rPr>
        <w:sectPr w:rsidR="004326D3" w:rsidRPr="007B0213" w:rsidSect="007B0213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4313">
        <w:rPr>
          <w:b/>
          <w:sz w:val="24"/>
          <w:szCs w:val="24"/>
        </w:rPr>
        <w:t>_______________________________</w:t>
      </w:r>
    </w:p>
    <w:p w:rsidR="006532C7" w:rsidRDefault="006532C7" w:rsidP="00046B20">
      <w:pPr>
        <w:pStyle w:val="NoSpacing"/>
      </w:pPr>
    </w:p>
    <w:sectPr w:rsidR="0065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20"/>
    <w:rsid w:val="00000B1D"/>
    <w:rsid w:val="00046B20"/>
    <w:rsid w:val="00057C42"/>
    <w:rsid w:val="000772FE"/>
    <w:rsid w:val="00192CA3"/>
    <w:rsid w:val="002A3505"/>
    <w:rsid w:val="002C565B"/>
    <w:rsid w:val="00330711"/>
    <w:rsid w:val="004326D3"/>
    <w:rsid w:val="00461A0A"/>
    <w:rsid w:val="00492447"/>
    <w:rsid w:val="004B5AAE"/>
    <w:rsid w:val="00541517"/>
    <w:rsid w:val="006532C7"/>
    <w:rsid w:val="006B389F"/>
    <w:rsid w:val="006C5A7A"/>
    <w:rsid w:val="006E305A"/>
    <w:rsid w:val="007C3E71"/>
    <w:rsid w:val="007C4226"/>
    <w:rsid w:val="007C6CE7"/>
    <w:rsid w:val="008A7C85"/>
    <w:rsid w:val="008D1980"/>
    <w:rsid w:val="008E620A"/>
    <w:rsid w:val="008F58E3"/>
    <w:rsid w:val="00950F93"/>
    <w:rsid w:val="00BB4313"/>
    <w:rsid w:val="00BE47C9"/>
    <w:rsid w:val="00C85157"/>
    <w:rsid w:val="00D34681"/>
    <w:rsid w:val="00DE46E1"/>
    <w:rsid w:val="00E34ED6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72FE8-EEF3-461B-9F56-2EF5ED41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5</cp:revision>
  <dcterms:created xsi:type="dcterms:W3CDTF">2017-05-15T04:31:00Z</dcterms:created>
  <dcterms:modified xsi:type="dcterms:W3CDTF">2017-05-17T12:43:00Z</dcterms:modified>
</cp:coreProperties>
</file>